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2430" w:right="2164" w:firstLine="0"/>
        <w:jc w:val="center"/>
      </w:pPr>
      <w:r>
        <w:rPr/>
        <w:t>ЕЖЕДНЕВНЫЙ</w:t>
      </w:r>
      <w:r>
        <w:rPr>
          <w:spacing w:val="-6"/>
        </w:rPr>
        <w:t> </w:t>
      </w:r>
      <w:r>
        <w:rPr/>
        <w:t>ОПЕРАТИВНЫЙ</w:t>
      </w:r>
      <w:r>
        <w:rPr>
          <w:spacing w:val="-4"/>
        </w:rPr>
        <w:t> </w:t>
      </w:r>
      <w:r>
        <w:rPr/>
        <w:t>ПРОГНОЗ</w:t>
      </w:r>
    </w:p>
    <w:p>
      <w:pPr>
        <w:pStyle w:val="BodyText"/>
        <w:ind w:left="2430" w:right="2164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2"/>
        </w:rPr>
        <w:t> </w:t>
      </w:r>
      <w:r>
        <w:rPr/>
        <w:t>16 февраля</w:t>
      </w:r>
      <w:r>
        <w:rPr>
          <w:spacing w:val="-1"/>
        </w:rPr>
        <w:t> </w:t>
      </w:r>
      <w:r>
        <w:rPr/>
        <w:t>2024</w:t>
      </w:r>
      <w:r>
        <w:rPr>
          <w:spacing w:val="-1"/>
        </w:rPr>
        <w:t> </w:t>
      </w:r>
      <w:r>
        <w:rPr/>
        <w:t>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86" w:val="left" w:leader="none"/>
        </w:tabs>
        <w:spacing w:line="240" w:lineRule="auto" w:before="3" w:after="0"/>
        <w:ind w:left="1386" w:right="0" w:hanging="281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8224"/>
      </w:tblGrid>
      <w:tr>
        <w:trPr>
          <w:trHeight w:val="1929" w:hRule="atLeast"/>
        </w:trPr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>
            <w:pPr>
              <w:pStyle w:val="TableParagraph"/>
              <w:ind w:left="163" w:right="154" w:hanging="1"/>
              <w:rPr>
                <w:b/>
                <w:sz w:val="27"/>
              </w:rPr>
            </w:pPr>
            <w:r>
              <w:rPr>
                <w:b/>
                <w:sz w:val="27"/>
              </w:rPr>
              <w:t>Неблагоприятные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метеорологические</w:t>
            </w:r>
            <w:r>
              <w:rPr>
                <w:b/>
                <w:spacing w:val="-65"/>
                <w:sz w:val="27"/>
              </w:rPr>
              <w:t> </w:t>
            </w:r>
            <w:r>
              <w:rPr>
                <w:b/>
                <w:sz w:val="27"/>
              </w:rPr>
              <w:t>явления</w:t>
            </w:r>
          </w:p>
        </w:tc>
        <w:tc>
          <w:tcPr>
            <w:tcW w:w="8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6" w:lineRule="exact"/>
              <w:ind w:left="164" w:right="15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ind w:left="164" w:right="15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-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метеорологического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явления</w:t>
            </w:r>
          </w:p>
          <w:p>
            <w:pPr>
              <w:pStyle w:val="TableParagraph"/>
              <w:spacing w:line="319" w:lineRule="exact" w:before="2"/>
              <w:ind w:left="396" w:right="15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21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часа 15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февраля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10 часов</w:t>
            </w:r>
            <w:r>
              <w:rPr>
                <w:b/>
                <w:spacing w:val="-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16 февраля</w:t>
            </w:r>
            <w:r>
              <w:rPr>
                <w:b/>
                <w:spacing w:val="-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2024 года</w:t>
            </w:r>
          </w:p>
          <w:p>
            <w:pPr>
              <w:pStyle w:val="TableParagraph"/>
              <w:ind w:left="108" w:right="93" w:firstLine="708"/>
              <w:jc w:val="both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утром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16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февраля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Республики Татарстан ожидаются температуры воздуха -25..-30˚,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-32..-37˚,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Казани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-25..-30˚.</w:t>
            </w:r>
          </w:p>
        </w:tc>
      </w:tr>
      <w:tr>
        <w:trPr>
          <w:trHeight w:val="338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933" w:hRule="atLeast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386" w:right="344" w:firstLine="1"/>
              <w:rPr>
                <w:b/>
                <w:sz w:val="27"/>
              </w:rPr>
            </w:pPr>
            <w:r>
              <w:rPr>
                <w:b/>
                <w:sz w:val="27"/>
              </w:rPr>
              <w:t>Техногенные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источники ЧС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pacing w:val="-1"/>
                <w:sz w:val="27"/>
              </w:rPr>
              <w:t>(происшествий)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81" w:lineRule="exact"/>
              <w:ind w:left="309"/>
              <w:jc w:val="left"/>
              <w:rPr>
                <w:sz w:val="27"/>
              </w:rPr>
            </w:pPr>
            <w:r>
              <w:rPr>
                <w:sz w:val="27"/>
              </w:rPr>
              <w:t>Риски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возникновения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чрезвычайных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ситуаций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(происшествий)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на</w:t>
            </w:r>
          </w:p>
          <w:p>
            <w:pPr>
              <w:pStyle w:val="TableParagraph"/>
              <w:spacing w:before="1"/>
              <w:ind w:left="2990" w:right="195" w:hanging="2770"/>
              <w:jc w:val="left"/>
              <w:rPr>
                <w:sz w:val="27"/>
              </w:rPr>
            </w:pPr>
            <w:r>
              <w:rPr>
                <w:sz w:val="27"/>
              </w:rPr>
              <w:t>системах электроснабжения, связанные с повреждением (обрывом)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ЛЭП 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линий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связи</w:t>
            </w:r>
          </w:p>
        </w:tc>
      </w:tr>
      <w:tr>
        <w:trPr>
          <w:trHeight w:val="930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ind w:left="616"/>
              <w:jc w:val="left"/>
              <w:rPr>
                <w:sz w:val="27"/>
              </w:rPr>
            </w:pPr>
            <w:r>
              <w:rPr>
                <w:sz w:val="27"/>
              </w:rPr>
              <w:t>Риски,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связанные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затруднением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движения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автотранспорта,</w:t>
            </w:r>
          </w:p>
          <w:p>
            <w:pPr>
              <w:pStyle w:val="TableParagraph"/>
              <w:ind w:left="1339" w:right="708" w:hanging="605"/>
              <w:jc w:val="left"/>
              <w:rPr>
                <w:sz w:val="27"/>
              </w:rPr>
            </w:pPr>
            <w:r>
              <w:rPr>
                <w:sz w:val="27"/>
              </w:rPr>
              <w:t>увеличением количества ДТП на автодорогах республики,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происшествий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железнодорожном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транспорте</w:t>
            </w:r>
          </w:p>
        </w:tc>
      </w:tr>
      <w:tr>
        <w:trPr>
          <w:trHeight w:val="621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ind w:left="163" w:right="155"/>
              <w:rPr>
                <w:sz w:val="27"/>
              </w:rPr>
            </w:pPr>
            <w:r>
              <w:rPr>
                <w:sz w:val="27"/>
              </w:rPr>
              <w:t>Риски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(аварии)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объектах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ЖКХ</w:t>
            </w:r>
          </w:p>
          <w:p>
            <w:pPr>
              <w:pStyle w:val="TableParagraph"/>
              <w:spacing w:line="310" w:lineRule="exact"/>
              <w:ind w:left="162" w:right="155"/>
              <w:rPr>
                <w:sz w:val="27"/>
              </w:rPr>
            </w:pPr>
            <w:r>
              <w:rPr>
                <w:sz w:val="27"/>
              </w:rPr>
              <w:t>отключение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электро-,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тепло-,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водо-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газоснабжения</w:t>
            </w:r>
          </w:p>
        </w:tc>
      </w:tr>
      <w:tr>
        <w:trPr>
          <w:trHeight w:val="621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ind w:left="161" w:right="154"/>
              <w:rPr>
                <w:sz w:val="27"/>
              </w:rPr>
            </w:pPr>
            <w:r>
              <w:rPr>
                <w:sz w:val="27"/>
              </w:rPr>
              <w:t>Риск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возникновения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техногенных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пожаров,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взрывов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бытового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газа,</w:t>
            </w:r>
          </w:p>
          <w:p>
            <w:pPr>
              <w:pStyle w:val="TableParagraph"/>
              <w:spacing w:line="310" w:lineRule="exact"/>
              <w:ind w:left="162" w:right="155"/>
              <w:rPr>
                <w:sz w:val="27"/>
              </w:rPr>
            </w:pPr>
            <w:r>
              <w:rPr>
                <w:sz w:val="27"/>
              </w:rPr>
              <w:t>отравлений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людей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угарным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газом</w:t>
            </w:r>
          </w:p>
        </w:tc>
      </w:tr>
      <w:tr>
        <w:trPr>
          <w:trHeight w:val="645" w:hRule="atLeast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350" w:right="290" w:firstLine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3" w:lineRule="exact"/>
              <w:ind w:left="161" w:right="155"/>
              <w:rPr>
                <w:sz w:val="27"/>
              </w:rPr>
            </w:pPr>
            <w:r>
              <w:rPr>
                <w:sz w:val="27"/>
              </w:rPr>
              <w:t>Риски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возникновения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происшествий,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связанных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переохлаждением</w:t>
            </w:r>
          </w:p>
          <w:p>
            <w:pPr>
              <w:pStyle w:val="TableParagraph"/>
              <w:spacing w:line="310" w:lineRule="exact"/>
              <w:ind w:left="158" w:right="155"/>
              <w:rPr>
                <w:sz w:val="27"/>
              </w:rPr>
            </w:pP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обморожением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среди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населения</w:t>
            </w:r>
          </w:p>
        </w:tc>
      </w:tr>
      <w:tr>
        <w:trPr>
          <w:trHeight w:val="1861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81" w:lineRule="exact"/>
              <w:ind w:left="159" w:right="155"/>
              <w:rPr>
                <w:sz w:val="27"/>
              </w:rPr>
            </w:pPr>
            <w:r>
              <w:rPr>
                <w:sz w:val="27"/>
              </w:rPr>
              <w:t>Риски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возникновения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чрезвычайных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ситуаций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(происшествий),</w:t>
            </w:r>
          </w:p>
          <w:p>
            <w:pPr>
              <w:pStyle w:val="TableParagraph"/>
              <w:spacing w:line="310" w:lineRule="exact"/>
              <w:ind w:left="160" w:right="155"/>
              <w:rPr>
                <w:sz w:val="27"/>
              </w:rPr>
            </w:pPr>
            <w:r>
              <w:rPr>
                <w:sz w:val="27"/>
              </w:rPr>
              <w:t>связанных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со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сходом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наледи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снежных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масс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кровли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зданий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и</w:t>
            </w:r>
          </w:p>
          <w:p>
            <w:pPr>
              <w:pStyle w:val="TableParagraph"/>
              <w:spacing w:before="1"/>
              <w:ind w:left="161" w:right="153"/>
              <w:rPr>
                <w:sz w:val="27"/>
              </w:rPr>
            </w:pPr>
            <w:r>
              <w:rPr>
                <w:sz w:val="27"/>
              </w:rPr>
              <w:t>сооружений, горнолыжных склонов, крутых склонов речных долин,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оврагов, карьеров, железнодорожных насыпей, обрушением крыш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зданий и сооружений, широкопролѐтных конструкций в результате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снеговой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нагрузки</w:t>
            </w:r>
          </w:p>
        </w:tc>
      </w:tr>
      <w:tr>
        <w:trPr>
          <w:trHeight w:val="712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6"/>
              <w:ind w:left="703" w:right="417" w:hanging="262"/>
              <w:jc w:val="left"/>
              <w:rPr>
                <w:sz w:val="27"/>
              </w:rPr>
            </w:pPr>
            <w:r>
              <w:rPr>
                <w:sz w:val="27"/>
              </w:rPr>
              <w:t>Риски возникновения чрезвычайных ситуаций (происшествий),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связанных с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провалами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людей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техники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под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лед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водоемов</w:t>
            </w:r>
          </w:p>
        </w:tc>
      </w:tr>
    </w:tbl>
    <w:p>
      <w:pPr>
        <w:pStyle w:val="BodyText"/>
        <w:spacing w:before="7"/>
        <w:ind w:left="0" w:firstLine="0"/>
        <w:rPr>
          <w:b/>
          <w:sz w:val="24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37031pt;width:24.9pt;height:39.2pt;mso-position-horizontal-relative:page;mso-position-vertical-relative:paragraph;z-index:-15728640;mso-wrap-distance-left:0;mso-wrap-distance-right:0" coordorigin="1686,467" coordsize="498,784">
            <v:rect style="position:absolute;left:1706;top:487;width:458;height:328" filled="true" fillcolor="#ff0000" stroked="false">
              <v:fill type="solid"/>
            </v:rect>
            <v:rect style="position:absolute;left:1706;top:487;width:458;height:328" filled="false" stroked="true" strokeweight="2pt" strokecolor="#ff0000">
              <v:stroke dashstyle="solid"/>
            </v:rect>
            <v:rect style="position:absolute;left:1706;top:906;width:448;height:325" filled="true" fillcolor="#ff9900" stroked="false">
              <v:fill type="solid"/>
            </v:rect>
            <v:rect style="position:absolute;left:1706;top:906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449080pt;width:471.7pt;height:4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1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20" w:lineRule="exact"/>
                          <w:ind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20309pt;width:24.9pt;height:39.3pt;mso-position-horizontal-relative:page;mso-position-vertical-relative:paragraph;z-index:-15852544" coordorigin="7451,480" coordsize="498,786">
            <v:rect style="position:absolute;left:7481;top:921;width:448;height:325" filled="true" fillcolor="#00af50" stroked="false">
              <v:fill type="solid"/>
            </v:rect>
            <v:rect style="position:absolute;left:7481;top:921;width:448;height:325" filled="false" stroked="true" strokeweight="2pt" strokecolor="#00af50">
              <v:stroke dashstyle="solid"/>
            </v:rect>
            <v:rect style="position:absolute;left:7471;top:500;width:458;height:330" filled="true" fillcolor="#ffff00" stroked="false">
              <v:fill type="solid"/>
            </v:rect>
            <v:rect style="position:absolute;left:7471;top:500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19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16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февраля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2024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1246" w:right="961" w:firstLine="705"/>
        <w:jc w:val="left"/>
        <w:rPr>
          <w:b/>
          <w:sz w:val="28"/>
        </w:rPr>
      </w:pPr>
      <w:r>
        <w:rPr>
          <w:b/>
          <w:sz w:val="28"/>
        </w:rPr>
        <w:t>с 18 часов 15 февраля 2024 года до 18 часов 16 февраля 2024 года</w:t>
      </w:r>
      <w:r>
        <w:rPr>
          <w:b/>
          <w:spacing w:val="-67"/>
          <w:sz w:val="28"/>
        </w:rPr>
        <w:t> </w:t>
      </w:r>
      <w:r>
        <w:rPr>
          <w:b/>
          <w:sz w:val="28"/>
          <w:u w:val="thick"/>
        </w:rPr>
        <w:t>По Казани</w:t>
      </w:r>
      <w:r>
        <w:rPr>
          <w:b/>
          <w:sz w:val="28"/>
        </w:rPr>
        <w:t>:</w:t>
      </w:r>
    </w:p>
    <w:p>
      <w:pPr>
        <w:pStyle w:val="BodyText"/>
        <w:ind w:left="1246" w:right="6957" w:firstLine="0"/>
      </w:pPr>
      <w:r>
        <w:rPr/>
        <w:t>Переменная облачность.</w:t>
      </w:r>
      <w:r>
        <w:rPr>
          <w:spacing w:val="-67"/>
        </w:rPr>
        <w:t> </w:t>
      </w:r>
      <w:r>
        <w:rPr/>
        <w:t>Без</w:t>
      </w:r>
      <w:r>
        <w:rPr>
          <w:spacing w:val="-3"/>
        </w:rPr>
        <w:t> </w:t>
      </w:r>
      <w:r>
        <w:rPr/>
        <w:t>осадков.</w:t>
      </w:r>
    </w:p>
    <w:p>
      <w:pPr>
        <w:pStyle w:val="BodyText"/>
        <w:spacing w:line="321" w:lineRule="exact"/>
        <w:ind w:left="1246" w:firstLine="0"/>
      </w:pPr>
      <w:r>
        <w:rPr/>
        <w:t>Ветер</w:t>
      </w:r>
      <w:r>
        <w:rPr>
          <w:spacing w:val="-1"/>
        </w:rPr>
        <w:t> </w:t>
      </w:r>
      <w:r>
        <w:rPr/>
        <w:t>юго-восточный</w:t>
      </w:r>
      <w:r>
        <w:rPr>
          <w:spacing w:val="-3"/>
        </w:rPr>
        <w:t> </w:t>
      </w:r>
      <w:r>
        <w:rPr/>
        <w:t>4-9</w:t>
      </w:r>
      <w:r>
        <w:rPr>
          <w:spacing w:val="-1"/>
        </w:rPr>
        <w:t> </w:t>
      </w:r>
      <w:r>
        <w:rPr/>
        <w:t>м/с.</w:t>
      </w:r>
    </w:p>
    <w:p>
      <w:pPr>
        <w:pStyle w:val="BodyText"/>
        <w:ind w:right="273"/>
      </w:pPr>
      <w:r>
        <w:rPr/>
        <w:t>Минимальная</w:t>
      </w:r>
      <w:r>
        <w:rPr>
          <w:spacing w:val="29"/>
        </w:rPr>
        <w:t> </w:t>
      </w:r>
      <w:r>
        <w:rPr/>
        <w:t>температура</w:t>
      </w:r>
      <w:r>
        <w:rPr>
          <w:spacing w:val="30"/>
        </w:rPr>
        <w:t> </w:t>
      </w:r>
      <w:r>
        <w:rPr/>
        <w:t>воздуха</w:t>
      </w:r>
      <w:r>
        <w:rPr>
          <w:spacing w:val="30"/>
        </w:rPr>
        <w:t> </w:t>
      </w:r>
      <w:r>
        <w:rPr/>
        <w:t>ночью</w:t>
      </w:r>
      <w:r>
        <w:rPr>
          <w:spacing w:val="28"/>
        </w:rPr>
        <w:t> </w:t>
      </w:r>
      <w:r>
        <w:rPr/>
        <w:t>и</w:t>
      </w:r>
      <w:r>
        <w:rPr>
          <w:spacing w:val="30"/>
        </w:rPr>
        <w:t> </w:t>
      </w:r>
      <w:r>
        <w:rPr/>
        <w:t>утром</w:t>
      </w:r>
      <w:r>
        <w:rPr>
          <w:spacing w:val="35"/>
        </w:rPr>
        <w:t> </w:t>
      </w:r>
      <w:r>
        <w:rPr/>
        <w:t>-25..-27˚,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низких</w:t>
      </w:r>
      <w:r>
        <w:rPr>
          <w:spacing w:val="28"/>
        </w:rPr>
        <w:t> </w:t>
      </w:r>
      <w:r>
        <w:rPr/>
        <w:t>районах</w:t>
      </w:r>
      <w:r>
        <w:rPr>
          <w:spacing w:val="-67"/>
        </w:rPr>
        <w:t> </w:t>
      </w:r>
      <w:r>
        <w:rPr/>
        <w:t>до</w:t>
      </w:r>
      <w:r>
        <w:rPr>
          <w:spacing w:val="-1"/>
        </w:rPr>
        <w:t> </w:t>
      </w:r>
      <w:r>
        <w:rPr/>
        <w:t>-30˚.</w:t>
      </w:r>
    </w:p>
    <w:p>
      <w:pPr>
        <w:pStyle w:val="BodyText"/>
        <w:spacing w:line="242" w:lineRule="auto"/>
        <w:ind w:left="1246" w:right="3796" w:firstLine="0"/>
      </w:pPr>
      <w:r>
        <w:rPr/>
        <w:t>Максимальная температура воздуха днем -15..-17˚.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гололедица.</w:t>
      </w:r>
    </w:p>
    <w:p>
      <w:pPr>
        <w:pStyle w:val="BodyText"/>
        <w:spacing w:before="10"/>
        <w:ind w:left="0" w:firstLine="0"/>
        <w:rPr>
          <w:sz w:val="27"/>
        </w:rPr>
      </w:pPr>
    </w:p>
    <w:p>
      <w:pPr>
        <w:spacing w:line="237" w:lineRule="auto" w:before="0"/>
        <w:ind w:left="538" w:right="269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 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Камско-Устьинский,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4"/>
        <w:ind w:left="1246" w:right="6957" w:firstLine="0"/>
      </w:pPr>
      <w:r>
        <w:rPr/>
        <w:t>Переменная облачность.</w:t>
      </w:r>
      <w:r>
        <w:rPr>
          <w:spacing w:val="-67"/>
        </w:rPr>
        <w:t> </w:t>
      </w:r>
      <w:r>
        <w:rPr/>
        <w:t>Без</w:t>
      </w:r>
      <w:r>
        <w:rPr>
          <w:spacing w:val="-3"/>
        </w:rPr>
        <w:t> </w:t>
      </w:r>
      <w:r>
        <w:rPr/>
        <w:t>осадков.</w:t>
      </w:r>
    </w:p>
    <w:p>
      <w:pPr>
        <w:pStyle w:val="BodyText"/>
        <w:spacing w:line="321" w:lineRule="exact"/>
        <w:ind w:left="1246" w:firstLine="0"/>
      </w:pPr>
      <w:r>
        <w:rPr/>
        <w:t>Ветер</w:t>
      </w:r>
      <w:r>
        <w:rPr>
          <w:spacing w:val="-1"/>
        </w:rPr>
        <w:t> </w:t>
      </w:r>
      <w:r>
        <w:rPr/>
        <w:t>юго-восточный</w:t>
      </w:r>
      <w:r>
        <w:rPr>
          <w:spacing w:val="-3"/>
        </w:rPr>
        <w:t> </w:t>
      </w:r>
      <w:r>
        <w:rPr/>
        <w:t>4-9</w:t>
      </w:r>
      <w:r>
        <w:rPr>
          <w:spacing w:val="-1"/>
        </w:rPr>
        <w:t> </w:t>
      </w:r>
      <w:r>
        <w:rPr/>
        <w:t>м/с.</w:t>
      </w:r>
    </w:p>
    <w:p>
      <w:pPr>
        <w:pStyle w:val="BodyText"/>
        <w:spacing w:line="242" w:lineRule="auto"/>
        <w:ind w:left="1246" w:right="670" w:firstLine="0"/>
      </w:pPr>
      <w:r>
        <w:rPr/>
        <w:t>Минимальная температура воздуха ночью и утром -25..-30˚, местами до -33˚.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 воздуха днем</w:t>
      </w:r>
      <w:r>
        <w:rPr>
          <w:spacing w:val="1"/>
        </w:rPr>
        <w:t> </w:t>
      </w:r>
      <w:r>
        <w:rPr/>
        <w:t>-15..-19˚.</w:t>
      </w:r>
    </w:p>
    <w:p>
      <w:pPr>
        <w:pStyle w:val="BodyText"/>
        <w:spacing w:line="317" w:lineRule="exact"/>
        <w:ind w:left="1246" w:firstLine="0"/>
      </w:pPr>
      <w:r>
        <w:rPr/>
        <w:t>На</w:t>
      </w:r>
      <w:r>
        <w:rPr>
          <w:spacing w:val="-1"/>
        </w:rPr>
        <w:t> </w:t>
      </w:r>
      <w:r>
        <w:rPr/>
        <w:t>дорогах</w:t>
      </w:r>
      <w:r>
        <w:rPr>
          <w:spacing w:val="-1"/>
        </w:rPr>
        <w:t> </w:t>
      </w:r>
      <w:r>
        <w:rPr/>
        <w:t>гололедица.</w:t>
      </w:r>
    </w:p>
    <w:p>
      <w:pPr>
        <w:pStyle w:val="BodyText"/>
        <w:spacing w:before="10"/>
        <w:ind w:left="0" w:firstLine="0"/>
      </w:pPr>
    </w:p>
    <w:p>
      <w:pPr>
        <w:tabs>
          <w:tab w:pos="3289" w:val="left" w:leader="none"/>
          <w:tab w:pos="4681" w:val="left" w:leader="none"/>
          <w:tab w:pos="6025" w:val="left" w:leader="none"/>
          <w:tab w:pos="7573" w:val="left" w:leader="none"/>
          <w:tab w:pos="9226" w:val="left" w:leader="none"/>
        </w:tabs>
        <w:spacing w:line="235" w:lineRule="auto" w:before="0"/>
        <w:ind w:left="538" w:right="273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1"/>
        <w:ind w:left="1246" w:right="6957" w:firstLine="0"/>
      </w:pPr>
      <w:r>
        <w:rPr/>
        <w:t>Переменная облачность.</w:t>
      </w:r>
      <w:r>
        <w:rPr>
          <w:spacing w:val="-67"/>
        </w:rPr>
        <w:t> </w:t>
      </w:r>
      <w:r>
        <w:rPr/>
        <w:t>Без</w:t>
      </w:r>
      <w:r>
        <w:rPr>
          <w:spacing w:val="-3"/>
        </w:rPr>
        <w:t> </w:t>
      </w:r>
      <w:r>
        <w:rPr/>
        <w:t>осадков.</w:t>
      </w:r>
    </w:p>
    <w:p>
      <w:pPr>
        <w:pStyle w:val="BodyText"/>
        <w:spacing w:line="322" w:lineRule="exact" w:before="2"/>
        <w:ind w:left="1246" w:firstLine="0"/>
      </w:pPr>
      <w:r>
        <w:rPr/>
        <w:t>Ветер</w:t>
      </w:r>
      <w:r>
        <w:rPr>
          <w:spacing w:val="-1"/>
        </w:rPr>
        <w:t> </w:t>
      </w:r>
      <w:r>
        <w:rPr/>
        <w:t>юго-восточный</w:t>
      </w:r>
      <w:r>
        <w:rPr>
          <w:spacing w:val="-3"/>
        </w:rPr>
        <w:t> </w:t>
      </w:r>
      <w:r>
        <w:rPr/>
        <w:t>4-9</w:t>
      </w:r>
      <w:r>
        <w:rPr>
          <w:spacing w:val="-1"/>
        </w:rPr>
        <w:t> </w:t>
      </w:r>
      <w:r>
        <w:rPr/>
        <w:t>м/с.</w:t>
      </w:r>
    </w:p>
    <w:p>
      <w:pPr>
        <w:pStyle w:val="BodyText"/>
        <w:ind w:left="1246" w:right="509" w:firstLine="0"/>
      </w:pPr>
      <w:r>
        <w:rPr/>
        <w:t>Минимальная температура воздуха ночью и утром -26..-30˚, местами -32..-37˚.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 воздуха днем</w:t>
      </w:r>
      <w:r>
        <w:rPr>
          <w:spacing w:val="1"/>
        </w:rPr>
        <w:t> </w:t>
      </w:r>
      <w:r>
        <w:rPr/>
        <w:t>-15..-20˚.</w:t>
      </w:r>
    </w:p>
    <w:p>
      <w:pPr>
        <w:pStyle w:val="BodyText"/>
        <w:spacing w:line="321" w:lineRule="exact"/>
        <w:ind w:left="1246" w:firstLine="0"/>
      </w:pP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1"/>
        </w:rPr>
        <w:t> </w:t>
      </w:r>
      <w:r>
        <w:rPr/>
        <w:t>гололедица.</w:t>
      </w:r>
    </w:p>
    <w:p>
      <w:pPr>
        <w:pStyle w:val="BodyText"/>
        <w:spacing w:before="6"/>
        <w:ind w:left="0" w:firstLine="0"/>
      </w:pPr>
    </w:p>
    <w:p>
      <w:pPr>
        <w:spacing w:line="237" w:lineRule="auto" w:before="0"/>
        <w:ind w:left="538" w:right="269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before="7"/>
        <w:ind w:left="1246" w:right="6957" w:firstLine="0"/>
      </w:pPr>
      <w:r>
        <w:rPr/>
        <w:t>Переменная облачность.</w:t>
      </w:r>
      <w:r>
        <w:rPr>
          <w:spacing w:val="-67"/>
        </w:rPr>
        <w:t> </w:t>
      </w:r>
      <w:r>
        <w:rPr/>
        <w:t>Без</w:t>
      </w:r>
      <w:r>
        <w:rPr>
          <w:spacing w:val="-3"/>
        </w:rPr>
        <w:t> </w:t>
      </w:r>
      <w:r>
        <w:rPr/>
        <w:t>осадков.</w:t>
      </w:r>
    </w:p>
    <w:p>
      <w:pPr>
        <w:pStyle w:val="BodyText"/>
        <w:spacing w:line="321" w:lineRule="exact"/>
        <w:ind w:left="1246" w:firstLine="0"/>
      </w:pPr>
      <w:r>
        <w:rPr/>
        <w:t>Ветер</w:t>
      </w:r>
      <w:r>
        <w:rPr>
          <w:spacing w:val="-1"/>
        </w:rPr>
        <w:t> </w:t>
      </w:r>
      <w:r>
        <w:rPr/>
        <w:t>юго-восточный</w:t>
      </w:r>
      <w:r>
        <w:rPr>
          <w:spacing w:val="-3"/>
        </w:rPr>
        <w:t> </w:t>
      </w:r>
      <w:r>
        <w:rPr/>
        <w:t>4-9</w:t>
      </w:r>
      <w:r>
        <w:rPr>
          <w:spacing w:val="-1"/>
        </w:rPr>
        <w:t> </w:t>
      </w:r>
      <w:r>
        <w:rPr/>
        <w:t>м/с.</w:t>
      </w:r>
    </w:p>
    <w:p>
      <w:pPr>
        <w:pStyle w:val="BodyText"/>
        <w:ind w:left="1246" w:right="509" w:firstLine="0"/>
      </w:pPr>
      <w:r>
        <w:rPr/>
        <w:t>Минимальная температура воздуха ночью и утром -27..-30˚, местами -32..-37˚.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 воздуха днем</w:t>
      </w:r>
      <w:r>
        <w:rPr>
          <w:spacing w:val="1"/>
        </w:rPr>
        <w:t> </w:t>
      </w:r>
      <w:r>
        <w:rPr/>
        <w:t>-15..-20˚.</w:t>
      </w:r>
    </w:p>
    <w:p>
      <w:pPr>
        <w:pStyle w:val="BodyText"/>
        <w:spacing w:line="321" w:lineRule="exact"/>
        <w:ind w:left="1246" w:firstLine="0"/>
      </w:pP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1"/>
        </w:rPr>
        <w:t> </w:t>
      </w:r>
      <w:r>
        <w:rPr/>
        <w:t>гололедица.</w:t>
      </w:r>
    </w:p>
    <w:p>
      <w:pPr>
        <w:spacing w:after="0" w:line="321" w:lineRule="exact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spacing w:before="7"/>
        <w:ind w:left="0" w:firstLine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0" w:lineRule="exact" w:before="89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spacing w:line="242" w:lineRule="auto"/>
        <w:ind w:right="271"/>
        <w:jc w:val="both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15.02.2024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9"/>
        <w:jc w:val="both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 Услон</w:t>
      </w:r>
      <w:r>
        <w:rPr>
          <w:spacing w:val="1"/>
        </w:rPr>
        <w:t> </w:t>
      </w:r>
      <w:r>
        <w:rPr/>
        <w:t>50,75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(+2</w:t>
      </w:r>
      <w:r>
        <w:rPr>
          <w:spacing w:val="1"/>
        </w:rPr>
        <w:t> </w:t>
      </w:r>
      <w:r>
        <w:rPr/>
        <w:t>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 54,24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отметки для водозаборов</w:t>
      </w:r>
      <w:r>
        <w:rPr>
          <w:spacing w:val="-2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right="274"/>
        <w:jc w:val="both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63,23 м (-4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70"/>
        <w:jc w:val="both"/>
      </w:pPr>
      <w:r>
        <w:rPr/>
        <w:t>На нижнем бьефе Нижнекамской ГЭС уровень воды 51,07 м (-4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8"/>
        <w:ind w:left="0" w:firstLine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left"/>
      </w:pPr>
      <w:r>
        <w:rPr/>
        <w:t>Ледовая</w:t>
      </w:r>
      <w:r>
        <w:rPr>
          <w:spacing w:val="-8"/>
        </w:rPr>
        <w:t> </w:t>
      </w:r>
      <w:r>
        <w:rPr/>
        <w:t>обстановка</w:t>
      </w:r>
    </w:p>
    <w:p>
      <w:pPr>
        <w:pStyle w:val="BodyText"/>
        <w:tabs>
          <w:tab w:pos="1827" w:val="left" w:leader="none"/>
          <w:tab w:pos="3462" w:val="left" w:leader="none"/>
          <w:tab w:pos="5133" w:val="left" w:leader="none"/>
          <w:tab w:pos="6589" w:val="left" w:leader="none"/>
          <w:tab w:pos="8801" w:val="left" w:leader="none"/>
          <w:tab w:pos="9898" w:val="left" w:leader="none"/>
        </w:tabs>
        <w:ind w:right="268"/>
      </w:pPr>
      <w:r>
        <w:rPr/>
        <w:t>На</w:t>
        <w:tab/>
        <w:t>территории</w:t>
        <w:tab/>
        <w:t>Республики</w:t>
        <w:tab/>
        <w:t>Татарстан</w:t>
        <w:tab/>
        <w:t>функционируют</w:t>
        <w:tab/>
        <w:t>четыре</w:t>
        <w:tab/>
      </w:r>
      <w:r>
        <w:rPr>
          <w:spacing w:val="-1"/>
        </w:rPr>
        <w:t>ледовые</w:t>
      </w:r>
      <w:r>
        <w:rPr>
          <w:spacing w:val="-67"/>
        </w:rPr>
        <w:t> </w:t>
      </w:r>
      <w:r>
        <w:rPr/>
        <w:t>переправы:</w:t>
      </w:r>
    </w:p>
    <w:p>
      <w:pPr>
        <w:pStyle w:val="ListParagraph"/>
        <w:numPr>
          <w:ilvl w:val="0"/>
          <w:numId w:val="2"/>
        </w:numPr>
        <w:tabs>
          <w:tab w:pos="1470" w:val="left" w:leader="none"/>
        </w:tabs>
        <w:spacing w:line="240" w:lineRule="auto" w:before="0" w:after="0"/>
        <w:ind w:left="538" w:right="269" w:firstLine="707"/>
        <w:jc w:val="left"/>
        <w:rPr>
          <w:sz w:val="28"/>
        </w:rPr>
      </w:pPr>
      <w:r>
        <w:rPr>
          <w:sz w:val="28"/>
        </w:rPr>
        <w:t>Зеленодольский</w:t>
      </w:r>
      <w:r>
        <w:rPr>
          <w:spacing w:val="56"/>
          <w:sz w:val="28"/>
        </w:rPr>
        <w:t> </w:t>
      </w:r>
      <w:r>
        <w:rPr>
          <w:sz w:val="28"/>
        </w:rPr>
        <w:t>МР</w:t>
      </w:r>
      <w:r>
        <w:rPr>
          <w:spacing w:val="57"/>
          <w:sz w:val="28"/>
        </w:rPr>
        <w:t> </w:t>
      </w:r>
      <w:r>
        <w:rPr>
          <w:sz w:val="28"/>
        </w:rPr>
        <w:t>через</w:t>
      </w:r>
      <w:r>
        <w:rPr>
          <w:spacing w:val="55"/>
          <w:sz w:val="28"/>
        </w:rPr>
        <w:t> </w:t>
      </w:r>
      <w:r>
        <w:rPr>
          <w:sz w:val="28"/>
        </w:rPr>
        <w:t>реку</w:t>
      </w:r>
      <w:r>
        <w:rPr>
          <w:spacing w:val="55"/>
          <w:sz w:val="28"/>
        </w:rPr>
        <w:t> </w:t>
      </w:r>
      <w:r>
        <w:rPr>
          <w:sz w:val="28"/>
        </w:rPr>
        <w:t>Волгу,</w:t>
      </w:r>
      <w:r>
        <w:rPr>
          <w:spacing w:val="59"/>
          <w:sz w:val="28"/>
        </w:rPr>
        <w:t> </w:t>
      </w:r>
      <w:r>
        <w:rPr>
          <w:sz w:val="28"/>
        </w:rPr>
        <w:t>по</w:t>
      </w:r>
      <w:r>
        <w:rPr>
          <w:spacing w:val="59"/>
          <w:sz w:val="28"/>
        </w:rPr>
        <w:t> </w:t>
      </w:r>
      <w:r>
        <w:rPr>
          <w:sz w:val="28"/>
        </w:rPr>
        <w:t>маршруту</w:t>
      </w:r>
      <w:r>
        <w:rPr>
          <w:spacing w:val="54"/>
          <w:sz w:val="28"/>
        </w:rPr>
        <w:t> </w:t>
      </w:r>
      <w:r>
        <w:rPr>
          <w:sz w:val="28"/>
        </w:rPr>
        <w:t>город</w:t>
      </w:r>
      <w:r>
        <w:rPr>
          <w:spacing w:val="59"/>
          <w:sz w:val="28"/>
        </w:rPr>
        <w:t> </w:t>
      </w:r>
      <w:r>
        <w:rPr>
          <w:sz w:val="28"/>
        </w:rPr>
        <w:t>Зеленодольск</w:t>
      </w:r>
      <w:r>
        <w:rPr>
          <w:spacing w:val="68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пгт.</w:t>
      </w:r>
      <w:r>
        <w:rPr>
          <w:spacing w:val="-3"/>
          <w:sz w:val="28"/>
        </w:rPr>
        <w:t> </w:t>
      </w:r>
      <w:r>
        <w:rPr>
          <w:sz w:val="28"/>
        </w:rPr>
        <w:t>Нижние Вязовые;</w:t>
      </w:r>
    </w:p>
    <w:p>
      <w:pPr>
        <w:pStyle w:val="ListParagraph"/>
        <w:numPr>
          <w:ilvl w:val="0"/>
          <w:numId w:val="2"/>
        </w:numPr>
        <w:tabs>
          <w:tab w:pos="1454" w:val="left" w:leader="none"/>
        </w:tabs>
        <w:spacing w:line="240" w:lineRule="auto" w:before="0" w:after="0"/>
        <w:ind w:left="538" w:right="269" w:firstLine="707"/>
        <w:jc w:val="left"/>
        <w:rPr>
          <w:sz w:val="28"/>
        </w:rPr>
      </w:pPr>
      <w:r>
        <w:rPr>
          <w:sz w:val="28"/>
        </w:rPr>
        <w:t>Елабужский</w:t>
      </w:r>
      <w:r>
        <w:rPr>
          <w:spacing w:val="1"/>
          <w:sz w:val="28"/>
        </w:rPr>
        <w:t> </w:t>
      </w:r>
      <w:r>
        <w:rPr>
          <w:sz w:val="28"/>
        </w:rPr>
        <w:t>МР, через реку Каму,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маршруту село</w:t>
      </w:r>
      <w:r>
        <w:rPr>
          <w:spacing w:val="1"/>
          <w:sz w:val="28"/>
        </w:rPr>
        <w:t> </w:t>
      </w:r>
      <w:r>
        <w:rPr>
          <w:sz w:val="28"/>
        </w:rPr>
        <w:t>Покровское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посѐлок</w:t>
      </w:r>
      <w:r>
        <w:rPr>
          <w:spacing w:val="-67"/>
          <w:sz w:val="28"/>
        </w:rPr>
        <w:t> </w:t>
      </w:r>
      <w:r>
        <w:rPr>
          <w:sz w:val="28"/>
        </w:rPr>
        <w:t>Красный</w:t>
      </w:r>
      <w:r>
        <w:rPr>
          <w:spacing w:val="-1"/>
          <w:sz w:val="28"/>
        </w:rPr>
        <w:t> </w:t>
      </w:r>
      <w:r>
        <w:rPr>
          <w:sz w:val="28"/>
        </w:rPr>
        <w:t>Ключ;</w:t>
      </w:r>
    </w:p>
    <w:p>
      <w:pPr>
        <w:pStyle w:val="ListParagraph"/>
        <w:numPr>
          <w:ilvl w:val="0"/>
          <w:numId w:val="2"/>
        </w:numPr>
        <w:tabs>
          <w:tab w:pos="1410" w:val="left" w:leader="none"/>
          <w:tab w:pos="3746" w:val="left" w:leader="none"/>
          <w:tab w:pos="4440" w:val="left" w:leader="none"/>
          <w:tab w:pos="5302" w:val="left" w:leader="none"/>
          <w:tab w:pos="6060" w:val="left" w:leader="none"/>
          <w:tab w:pos="7068" w:val="left" w:leader="none"/>
          <w:tab w:pos="7578" w:val="left" w:leader="none"/>
          <w:tab w:pos="8993" w:val="left" w:leader="none"/>
          <w:tab w:pos="9697" w:val="left" w:leader="none"/>
        </w:tabs>
        <w:spacing w:line="240" w:lineRule="auto" w:before="0" w:after="0"/>
        <w:ind w:left="538" w:right="273" w:firstLine="707"/>
        <w:jc w:val="left"/>
        <w:rPr>
          <w:sz w:val="28"/>
        </w:rPr>
      </w:pPr>
      <w:r>
        <w:rPr>
          <w:sz w:val="28"/>
        </w:rPr>
        <w:t>Верхнеуслонский</w:t>
        <w:tab/>
        <w:t>МР,</w:t>
        <w:tab/>
        <w:t>через</w:t>
        <w:tab/>
        <w:t>реку</w:t>
        <w:tab/>
        <w:t>Волгу,</w:t>
        <w:tab/>
        <w:t>по</w:t>
        <w:tab/>
        <w:t>маршруту</w:t>
        <w:tab/>
        <w:t>пос.</w:t>
        <w:tab/>
        <w:t>Аракчино</w:t>
      </w:r>
      <w:r>
        <w:rPr>
          <w:spacing w:val="-67"/>
          <w:sz w:val="28"/>
        </w:rPr>
        <w:t> </w:t>
      </w:r>
      <w:r>
        <w:rPr>
          <w:sz w:val="28"/>
        </w:rPr>
        <w:t>(г.</w:t>
      </w:r>
      <w:r>
        <w:rPr>
          <w:spacing w:val="-2"/>
          <w:sz w:val="28"/>
        </w:rPr>
        <w:t> </w:t>
      </w:r>
      <w:r>
        <w:rPr>
          <w:sz w:val="28"/>
        </w:rPr>
        <w:t>Казань)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Верхний Услон;</w:t>
      </w:r>
    </w:p>
    <w:p>
      <w:pPr>
        <w:pStyle w:val="ListParagraph"/>
        <w:numPr>
          <w:ilvl w:val="0"/>
          <w:numId w:val="2"/>
        </w:numPr>
        <w:tabs>
          <w:tab w:pos="1427" w:val="left" w:leader="none"/>
        </w:tabs>
        <w:spacing w:line="240" w:lineRule="auto" w:before="0" w:after="0"/>
        <w:ind w:left="538" w:right="267" w:firstLine="707"/>
        <w:jc w:val="left"/>
        <w:rPr>
          <w:sz w:val="28"/>
        </w:rPr>
      </w:pPr>
      <w:r>
        <w:rPr>
          <w:sz w:val="28"/>
        </w:rPr>
        <w:t>Мамадышский</w:t>
      </w:r>
      <w:r>
        <w:rPr>
          <w:spacing w:val="12"/>
          <w:sz w:val="28"/>
        </w:rPr>
        <w:t> </w:t>
      </w:r>
      <w:r>
        <w:rPr>
          <w:sz w:val="28"/>
        </w:rPr>
        <w:t>МР</w:t>
      </w:r>
      <w:r>
        <w:rPr>
          <w:spacing w:val="11"/>
          <w:sz w:val="28"/>
        </w:rPr>
        <w:t> </w:t>
      </w:r>
      <w:r>
        <w:rPr>
          <w:sz w:val="28"/>
        </w:rPr>
        <w:t>через</w:t>
      </w:r>
      <w:r>
        <w:rPr>
          <w:spacing w:val="12"/>
          <w:sz w:val="28"/>
        </w:rPr>
        <w:t> </w:t>
      </w:r>
      <w:r>
        <w:rPr>
          <w:sz w:val="28"/>
        </w:rPr>
        <w:t>реку</w:t>
      </w:r>
      <w:r>
        <w:rPr>
          <w:spacing w:val="11"/>
          <w:sz w:val="28"/>
        </w:rPr>
        <w:t> </w:t>
      </w:r>
      <w:r>
        <w:rPr>
          <w:sz w:val="28"/>
        </w:rPr>
        <w:t>Каму,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маршруту</w:t>
      </w:r>
      <w:r>
        <w:rPr>
          <w:spacing w:val="11"/>
          <w:sz w:val="28"/>
        </w:rPr>
        <w:t> </w:t>
      </w:r>
      <w:r>
        <w:rPr>
          <w:sz w:val="28"/>
        </w:rPr>
        <w:t>село</w:t>
      </w:r>
      <w:r>
        <w:rPr>
          <w:spacing w:val="14"/>
          <w:sz w:val="28"/>
        </w:rPr>
        <w:t> </w:t>
      </w:r>
      <w:r>
        <w:rPr>
          <w:sz w:val="28"/>
        </w:rPr>
        <w:t>Соколка</w:t>
      </w:r>
      <w:r>
        <w:rPr>
          <w:spacing w:val="20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пос.</w:t>
      </w:r>
      <w:r>
        <w:rPr>
          <w:spacing w:val="13"/>
          <w:sz w:val="28"/>
        </w:rPr>
        <w:t> </w:t>
      </w:r>
      <w:r>
        <w:rPr>
          <w:sz w:val="28"/>
        </w:rPr>
        <w:t>Новый</w:t>
      </w:r>
      <w:r>
        <w:rPr>
          <w:spacing w:val="-67"/>
          <w:sz w:val="28"/>
        </w:rPr>
        <w:t> </w:t>
      </w:r>
      <w:r>
        <w:rPr>
          <w:sz w:val="28"/>
        </w:rPr>
        <w:t>Закамский.</w:t>
      </w:r>
    </w:p>
    <w:p>
      <w:pPr>
        <w:pStyle w:val="BodyText"/>
        <w:ind w:firstLine="777"/>
        <w:rPr>
          <w:i/>
        </w:rPr>
      </w:pPr>
      <w:r>
        <w:rPr/>
        <w:t>По состоянию</w:t>
      </w:r>
      <w:r>
        <w:rPr>
          <w:spacing w:val="-1"/>
        </w:rPr>
        <w:t> </w:t>
      </w:r>
      <w:r>
        <w:rPr/>
        <w:t>на</w:t>
      </w:r>
      <w:r>
        <w:rPr>
          <w:spacing w:val="3"/>
        </w:rPr>
        <w:t> </w:t>
      </w:r>
      <w:r>
        <w:rPr/>
        <w:t>15.02.2024</w:t>
      </w:r>
      <w:r>
        <w:rPr>
          <w:spacing w:val="1"/>
        </w:rPr>
        <w:t> </w:t>
      </w:r>
      <w:r>
        <w:rPr/>
        <w:t>используется</w:t>
      </w:r>
      <w:r>
        <w:rPr>
          <w:spacing w:val="2"/>
        </w:rPr>
        <w:t> </w:t>
      </w:r>
      <w:r>
        <w:rPr/>
        <w:t>110</w:t>
      </w:r>
      <w:r>
        <w:rPr>
          <w:spacing w:val="1"/>
        </w:rPr>
        <w:t> </w:t>
      </w:r>
      <w:r>
        <w:rPr/>
        <w:t>мест массового выхода людей на</w:t>
      </w:r>
      <w:r>
        <w:rPr>
          <w:spacing w:val="-67"/>
        </w:rPr>
        <w:t> </w:t>
      </w:r>
      <w:r>
        <w:rPr/>
        <w:t>лед</w:t>
      </w:r>
      <w:r>
        <w:rPr>
          <w:spacing w:val="-1"/>
        </w:rPr>
        <w:t> </w:t>
      </w:r>
      <w:r>
        <w:rPr/>
        <w:t>(всего 110 мест</w:t>
      </w:r>
      <w:r>
        <w:rPr>
          <w:spacing w:val="-3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выхода людей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лед)</w:t>
      </w:r>
      <w:r>
        <w:rPr>
          <w:i/>
        </w:rPr>
        <w:t>.</w:t>
      </w:r>
    </w:p>
    <w:p>
      <w:pPr>
        <w:pStyle w:val="BodyText"/>
        <w:spacing w:before="3"/>
        <w:ind w:left="0" w:firstLine="0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670" w:val="left" w:leader="none"/>
        </w:tabs>
        <w:spacing w:line="319" w:lineRule="exact" w:before="2" w:after="0"/>
        <w:ind w:left="1669" w:right="0" w:hanging="42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spacing w:line="240" w:lineRule="auto" w:before="0"/>
        <w:ind w:left="538" w:right="266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системах</w:t>
      </w:r>
      <w:r>
        <w:rPr>
          <w:spacing w:val="1"/>
          <w:sz w:val="28"/>
        </w:rPr>
        <w:t> </w:t>
      </w:r>
      <w:r>
        <w:rPr>
          <w:sz w:val="28"/>
        </w:rPr>
        <w:t>электроснабжения,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повреждением</w:t>
      </w:r>
      <w:r>
        <w:rPr>
          <w:spacing w:val="1"/>
          <w:sz w:val="28"/>
        </w:rPr>
        <w:t> </w:t>
      </w:r>
      <w:r>
        <w:rPr>
          <w:sz w:val="28"/>
        </w:rPr>
        <w:t>(обрывом)</w:t>
      </w:r>
      <w:r>
        <w:rPr>
          <w:spacing w:val="1"/>
          <w:sz w:val="28"/>
        </w:rPr>
        <w:t> </w:t>
      </w:r>
      <w:r>
        <w:rPr>
          <w:sz w:val="28"/>
        </w:rPr>
        <w:t>ЛЭП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линий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понижение</w:t>
      </w:r>
      <w:r>
        <w:rPr>
          <w:spacing w:val="1"/>
          <w:sz w:val="28"/>
        </w:rPr>
        <w:t> </w:t>
      </w:r>
      <w:r>
        <w:rPr>
          <w:sz w:val="28"/>
        </w:rPr>
        <w:t>температуры</w:t>
      </w:r>
      <w:r>
        <w:rPr>
          <w:spacing w:val="-2"/>
          <w:sz w:val="28"/>
        </w:rPr>
        <w:t> </w:t>
      </w:r>
      <w:r>
        <w:rPr>
          <w:sz w:val="28"/>
        </w:rPr>
        <w:t>воздуха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2"/>
          <w:sz w:val="28"/>
        </w:rPr>
        <w:t> </w:t>
      </w:r>
      <w:r>
        <w:rPr>
          <w:sz w:val="28"/>
        </w:rPr>
        <w:t>-25°..-37°,</w:t>
      </w:r>
      <w:r>
        <w:rPr>
          <w:spacing w:val="-1"/>
          <w:sz w:val="28"/>
        </w:rPr>
        <w:t> </w:t>
      </w:r>
      <w:r>
        <w:rPr>
          <w:sz w:val="28"/>
        </w:rPr>
        <w:t>увеличение</w:t>
      </w:r>
      <w:r>
        <w:rPr>
          <w:spacing w:val="-4"/>
          <w:sz w:val="28"/>
        </w:rPr>
        <w:t> </w:t>
      </w:r>
      <w:r>
        <w:rPr>
          <w:sz w:val="28"/>
        </w:rPr>
        <w:t>нагрузки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энергосистемы).</w:t>
      </w:r>
    </w:p>
    <w:p>
      <w:pPr>
        <w:pStyle w:val="BodyText"/>
        <w:ind w:right="267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с затруднением движения автотранспорта, перекрытием</w:t>
      </w:r>
      <w:r>
        <w:rPr>
          <w:spacing w:val="1"/>
        </w:rPr>
        <w:t> </w:t>
      </w:r>
      <w:r>
        <w:rPr/>
        <w:t>трасс для движения и увеличением количества ДТП на автодорогах республики,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железнодорожном</w:t>
      </w:r>
      <w:r>
        <w:rPr>
          <w:spacing w:val="1"/>
        </w:rPr>
        <w:t> </w:t>
      </w:r>
      <w:r>
        <w:rPr/>
        <w:t>транспорте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гололедица,</w:t>
      </w:r>
      <w:r>
        <w:rPr>
          <w:spacing w:val="-2"/>
        </w:rPr>
        <w:t> </w:t>
      </w:r>
      <w:r>
        <w:rPr/>
        <w:t>несоблюдение правил</w:t>
      </w:r>
      <w:r>
        <w:rPr>
          <w:spacing w:val="-2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движения).</w:t>
      </w:r>
    </w:p>
    <w:p>
      <w:pPr>
        <w:pStyle w:val="BodyText"/>
        <w:ind w:right="267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26"/>
        </w:rPr>
        <w:t> </w:t>
      </w:r>
      <w:r>
        <w:rPr>
          <w:b/>
        </w:rPr>
        <w:t>(происшествий)</w:t>
      </w:r>
      <w:r>
        <w:rPr>
          <w:b/>
          <w:spacing w:val="28"/>
        </w:rPr>
        <w:t> </w:t>
      </w:r>
      <w:r>
        <w:rPr/>
        <w:t>–</w:t>
      </w:r>
      <w:r>
        <w:rPr>
          <w:spacing w:val="29"/>
        </w:rPr>
        <w:t> </w:t>
      </w:r>
      <w:r>
        <w:rPr/>
        <w:t>метеорологические</w:t>
      </w:r>
      <w:r>
        <w:rPr>
          <w:spacing w:val="27"/>
        </w:rPr>
        <w:t> </w:t>
      </w:r>
      <w:r>
        <w:rPr/>
        <w:t>явления,</w:t>
      </w:r>
      <w:r>
        <w:rPr>
          <w:spacing w:val="28"/>
        </w:rPr>
        <w:t> </w:t>
      </w:r>
      <w:r>
        <w:rPr/>
        <w:t>износ</w:t>
      </w:r>
      <w:r>
        <w:rPr>
          <w:spacing w:val="25"/>
        </w:rPr>
        <w:t> </w:t>
      </w:r>
      <w:r>
        <w:rPr/>
        <w:t>оборудования,</w:t>
      </w:r>
      <w:r>
        <w:rPr>
          <w:spacing w:val="27"/>
        </w:rPr>
        <w:t> </w:t>
      </w:r>
      <w:r>
        <w:rPr/>
        <w:t>нарушение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оборудования,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безопасности).</w:t>
      </w:r>
    </w:p>
    <w:p>
      <w:pPr>
        <w:spacing w:after="0"/>
        <w:jc w:val="both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1"/>
          <w:numId w:val="1"/>
        </w:numPr>
        <w:tabs>
          <w:tab w:pos="1670" w:val="left" w:leader="none"/>
        </w:tabs>
        <w:spacing w:line="319" w:lineRule="exact" w:before="4" w:after="0"/>
        <w:ind w:left="1669" w:right="0" w:hanging="42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3"/>
        </w:rPr>
        <w:t> </w:t>
      </w:r>
      <w:r>
        <w:rPr/>
        <w:t>(происшествий)</w:t>
      </w:r>
    </w:p>
    <w:p>
      <w:pPr>
        <w:spacing w:line="240" w:lineRule="auto" w:before="0"/>
        <w:ind w:left="538" w:right="269" w:firstLine="707"/>
        <w:jc w:val="both"/>
        <w:rPr>
          <w:sz w:val="28"/>
        </w:rPr>
      </w:pPr>
      <w:r>
        <w:rPr>
          <w:b/>
          <w:sz w:val="28"/>
        </w:rPr>
        <w:t>Сохраняется высокая вероятность </w:t>
      </w:r>
      <w:r>
        <w:rPr>
          <w:sz w:val="28"/>
        </w:rPr>
        <w:t>случаев переохлаждения и обморожения</w:t>
      </w:r>
      <w:r>
        <w:rPr>
          <w:spacing w:val="1"/>
          <w:sz w:val="28"/>
        </w:rPr>
        <w:t> </w:t>
      </w:r>
      <w:r>
        <w:rPr>
          <w:sz w:val="28"/>
        </w:rPr>
        <w:t>среди населения </w:t>
      </w:r>
      <w:r>
        <w:rPr>
          <w:b/>
          <w:sz w:val="28"/>
        </w:rPr>
        <w:t>(Источник ЧС (происшествий) </w:t>
      </w:r>
      <w:r>
        <w:rPr>
          <w:sz w:val="28"/>
        </w:rPr>
        <w:t>– понижение температуры воздуха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-25°..-37°).</w:t>
      </w:r>
    </w:p>
    <w:p>
      <w:pPr>
        <w:spacing w:line="240" w:lineRule="auto" w:before="0"/>
        <w:ind w:left="538" w:right="268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7"/>
        </w:rPr>
        <w:t>чрезвычайных</w:t>
      </w:r>
      <w:r>
        <w:rPr>
          <w:spacing w:val="1"/>
          <w:sz w:val="27"/>
        </w:rPr>
        <w:t> </w:t>
      </w:r>
      <w:r>
        <w:rPr>
          <w:sz w:val="27"/>
        </w:rPr>
        <w:t>ситуаций</w:t>
      </w:r>
      <w:r>
        <w:rPr>
          <w:spacing w:val="1"/>
          <w:sz w:val="27"/>
        </w:rPr>
        <w:t> </w:t>
      </w:r>
      <w:r>
        <w:rPr>
          <w:sz w:val="27"/>
        </w:rPr>
        <w:t>(происшествий),</w:t>
      </w:r>
      <w:r>
        <w:rPr>
          <w:spacing w:val="1"/>
          <w:sz w:val="27"/>
        </w:rPr>
        <w:t> </w:t>
      </w:r>
      <w:r>
        <w:rPr>
          <w:sz w:val="27"/>
        </w:rPr>
        <w:t>связанных</w:t>
      </w:r>
      <w:r>
        <w:rPr>
          <w:spacing w:val="1"/>
          <w:sz w:val="27"/>
        </w:rPr>
        <w:t> </w:t>
      </w:r>
      <w:r>
        <w:rPr>
          <w:sz w:val="27"/>
        </w:rPr>
        <w:t>со</w:t>
      </w:r>
      <w:r>
        <w:rPr>
          <w:spacing w:val="1"/>
          <w:sz w:val="27"/>
        </w:rPr>
        <w:t> </w:t>
      </w:r>
      <w:r>
        <w:rPr>
          <w:sz w:val="28"/>
        </w:rPr>
        <w:t>сходом</w:t>
      </w:r>
      <w:r>
        <w:rPr>
          <w:spacing w:val="1"/>
          <w:sz w:val="28"/>
        </w:rPr>
        <w:t> </w:t>
      </w:r>
      <w:r>
        <w:rPr>
          <w:sz w:val="28"/>
        </w:rPr>
        <w:t>наледи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снежных</w:t>
      </w:r>
      <w:r>
        <w:rPr>
          <w:spacing w:val="1"/>
          <w:sz w:val="28"/>
        </w:rPr>
        <w:t> </w:t>
      </w:r>
      <w:r>
        <w:rPr>
          <w:sz w:val="28"/>
        </w:rPr>
        <w:t>масс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кровли</w:t>
      </w:r>
      <w:r>
        <w:rPr>
          <w:spacing w:val="1"/>
          <w:sz w:val="28"/>
        </w:rPr>
        <w:t> </w:t>
      </w:r>
      <w:r>
        <w:rPr>
          <w:sz w:val="28"/>
        </w:rPr>
        <w:t>зданий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горнолыжных</w:t>
      </w:r>
      <w:r>
        <w:rPr>
          <w:spacing w:val="1"/>
          <w:sz w:val="28"/>
        </w:rPr>
        <w:t> </w:t>
      </w:r>
      <w:r>
        <w:rPr>
          <w:sz w:val="28"/>
        </w:rPr>
        <w:t>склонов,</w:t>
      </w:r>
      <w:r>
        <w:rPr>
          <w:spacing w:val="1"/>
          <w:sz w:val="28"/>
        </w:rPr>
        <w:t> </w:t>
      </w:r>
      <w:r>
        <w:rPr>
          <w:sz w:val="28"/>
        </w:rPr>
        <w:t>крутых</w:t>
      </w:r>
      <w:r>
        <w:rPr>
          <w:spacing w:val="1"/>
          <w:sz w:val="28"/>
        </w:rPr>
        <w:t> </w:t>
      </w:r>
      <w:r>
        <w:rPr>
          <w:sz w:val="28"/>
        </w:rPr>
        <w:t>склонов</w:t>
      </w:r>
      <w:r>
        <w:rPr>
          <w:spacing w:val="1"/>
          <w:sz w:val="28"/>
        </w:rPr>
        <w:t> </w:t>
      </w:r>
      <w:r>
        <w:rPr>
          <w:sz w:val="28"/>
        </w:rPr>
        <w:t>речных</w:t>
      </w:r>
      <w:r>
        <w:rPr>
          <w:spacing w:val="1"/>
          <w:sz w:val="28"/>
        </w:rPr>
        <w:t> </w:t>
      </w:r>
      <w:r>
        <w:rPr>
          <w:sz w:val="28"/>
        </w:rPr>
        <w:t>долин,</w:t>
      </w:r>
      <w:r>
        <w:rPr>
          <w:spacing w:val="1"/>
          <w:sz w:val="28"/>
        </w:rPr>
        <w:t> </w:t>
      </w:r>
      <w:r>
        <w:rPr>
          <w:sz w:val="28"/>
        </w:rPr>
        <w:t>оврагов,</w:t>
      </w:r>
      <w:r>
        <w:rPr>
          <w:spacing w:val="1"/>
          <w:sz w:val="28"/>
        </w:rPr>
        <w:t> </w:t>
      </w:r>
      <w:r>
        <w:rPr>
          <w:sz w:val="28"/>
        </w:rPr>
        <w:t>карьеров,</w:t>
      </w:r>
      <w:r>
        <w:rPr>
          <w:spacing w:val="1"/>
          <w:sz w:val="28"/>
        </w:rPr>
        <w:t> </w:t>
      </w:r>
      <w:r>
        <w:rPr>
          <w:sz w:val="28"/>
        </w:rPr>
        <w:t>железнодорожных</w:t>
      </w:r>
      <w:r>
        <w:rPr>
          <w:spacing w:val="1"/>
          <w:sz w:val="28"/>
        </w:rPr>
        <w:t> </w:t>
      </w:r>
      <w:r>
        <w:rPr>
          <w:sz w:val="28"/>
        </w:rPr>
        <w:t>насыпей,</w:t>
      </w:r>
      <w:r>
        <w:rPr>
          <w:spacing w:val="1"/>
          <w:sz w:val="28"/>
        </w:rPr>
        <w:t> </w:t>
      </w:r>
      <w:r>
        <w:rPr>
          <w:sz w:val="28"/>
        </w:rPr>
        <w:t>обрушением</w:t>
      </w:r>
      <w:r>
        <w:rPr>
          <w:spacing w:val="1"/>
          <w:sz w:val="28"/>
        </w:rPr>
        <w:t> </w:t>
      </w:r>
      <w:r>
        <w:rPr>
          <w:sz w:val="28"/>
        </w:rPr>
        <w:t>крыш</w:t>
      </w:r>
      <w:r>
        <w:rPr>
          <w:spacing w:val="1"/>
          <w:sz w:val="28"/>
        </w:rPr>
        <w:t> </w:t>
      </w:r>
      <w:r>
        <w:rPr>
          <w:sz w:val="28"/>
        </w:rPr>
        <w:t>зданий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широкопролѐтных</w:t>
      </w:r>
      <w:r>
        <w:rPr>
          <w:spacing w:val="1"/>
          <w:sz w:val="28"/>
        </w:rPr>
        <w:t> </w:t>
      </w:r>
      <w:r>
        <w:rPr>
          <w:sz w:val="28"/>
        </w:rPr>
        <w:t>конструкций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снеговой</w:t>
      </w:r>
      <w:r>
        <w:rPr>
          <w:spacing w:val="1"/>
          <w:sz w:val="28"/>
        </w:rPr>
        <w:t> </w:t>
      </w:r>
      <w:r>
        <w:rPr>
          <w:sz w:val="28"/>
        </w:rPr>
        <w:t>нагрузки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скопление снега).</w:t>
      </w:r>
    </w:p>
    <w:p>
      <w:pPr>
        <w:pStyle w:val="BodyText"/>
        <w:ind w:right="268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в местах массового выхода людей на лед и на ледовых переправах,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провалами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лед</w:t>
      </w:r>
      <w:r>
        <w:rPr>
          <w:spacing w:val="1"/>
        </w:rPr>
        <w:t> </w:t>
      </w:r>
      <w:r>
        <w:rPr/>
        <w:t>водоемов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нарушение</w:t>
      </w:r>
      <w:r>
        <w:rPr>
          <w:spacing w:val="-4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льду,</w:t>
      </w:r>
      <w:r>
        <w:rPr>
          <w:spacing w:val="-2"/>
        </w:rPr>
        <w:t> </w:t>
      </w:r>
      <w:r>
        <w:rPr/>
        <w:t>полыньи,</w:t>
      </w:r>
      <w:r>
        <w:rPr>
          <w:spacing w:val="-5"/>
        </w:rPr>
        <w:t> </w:t>
      </w:r>
      <w:r>
        <w:rPr/>
        <w:t>промоины).</w:t>
      </w:r>
    </w:p>
    <w:p>
      <w:pPr>
        <w:pStyle w:val="BodyText"/>
        <w:spacing w:before="9"/>
        <w:ind w:left="0" w:firstLine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4" w:lineRule="auto" w:before="0" w:after="0"/>
        <w:ind w:left="538" w:right="275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2"/>
        </w:rPr>
        <w:t> </w:t>
      </w:r>
      <w:r>
        <w:rPr/>
        <w:t>метеорологическими явлениями):</w:t>
      </w:r>
    </w:p>
    <w:p>
      <w:pPr>
        <w:spacing w:line="240" w:lineRule="auto" w:before="0"/>
        <w:ind w:left="538" w:right="275" w:firstLine="707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5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tabs>
          <w:tab w:pos="2675" w:val="left" w:leader="none"/>
          <w:tab w:pos="2882" w:val="left" w:leader="none"/>
          <w:tab w:pos="3498" w:val="left" w:leader="none"/>
          <w:tab w:pos="3917" w:val="left" w:leader="none"/>
          <w:tab w:pos="4614" w:val="left" w:leader="none"/>
          <w:tab w:pos="4750" w:val="left" w:leader="none"/>
          <w:tab w:pos="6431" w:val="left" w:leader="none"/>
          <w:tab w:pos="6606" w:val="left" w:leader="none"/>
          <w:tab w:pos="7902" w:val="left" w:leader="none"/>
          <w:tab w:pos="8434" w:val="left" w:leader="none"/>
          <w:tab w:pos="8469" w:val="left" w:leader="none"/>
          <w:tab w:pos="8889" w:val="left" w:leader="none"/>
          <w:tab w:pos="9961" w:val="left" w:leader="none"/>
          <w:tab w:pos="10760" w:val="left" w:leader="none"/>
        </w:tabs>
        <w:ind w:right="267"/>
      </w:pPr>
      <w:r>
        <w:rPr/>
        <w:t>обеспечить</w:t>
        <w:tab/>
        <w:tab/>
        <w:t>выполнение</w:t>
        <w:tab/>
        <w:t>превентивных</w:t>
        <w:tab/>
        <w:tab/>
        <w:t>мероприятий</w:t>
        <w:tab/>
        <w:tab/>
        <w:t>в</w:t>
        <w:tab/>
        <w:t>соответствии</w:t>
        <w:tab/>
        <w:t>с</w:t>
      </w:r>
      <w:r>
        <w:rPr>
          <w:spacing w:val="-67"/>
        </w:rPr>
        <w:t> </w:t>
      </w:r>
      <w:r>
        <w:rPr/>
        <w:t>распоряжением</w:t>
        <w:tab/>
        <w:t>КЧС</w:t>
        <w:tab/>
        <w:t>и</w:t>
        <w:tab/>
        <w:t>ОПБ</w:t>
        <w:tab/>
        <w:tab/>
        <w:t>Республики</w:t>
        <w:tab/>
        <w:t>Татарстан</w:t>
        <w:tab/>
        <w:t>от</w:t>
        <w:tab/>
        <w:t>07.12.2023</w:t>
        <w:tab/>
        <w:t>№08-23</w:t>
      </w:r>
    </w:p>
    <w:p>
      <w:pPr>
        <w:pStyle w:val="BodyText"/>
        <w:tabs>
          <w:tab w:pos="1126" w:val="left" w:leader="none"/>
          <w:tab w:pos="3379" w:val="left" w:leader="none"/>
          <w:tab w:pos="4333" w:val="left" w:leader="none"/>
          <w:tab w:pos="4870" w:val="left" w:leader="none"/>
          <w:tab w:pos="6697" w:val="left" w:leader="none"/>
          <w:tab w:pos="9265" w:val="left" w:leader="none"/>
          <w:tab w:pos="10729" w:val="left" w:leader="none"/>
        </w:tabs>
        <w:ind w:right="278" w:firstLine="0"/>
      </w:pPr>
      <w:r>
        <w:rPr/>
        <w:t>«О</w:t>
        <w:tab/>
        <w:t>дополнительных</w:t>
        <w:tab/>
        <w:t>мерах</w:t>
        <w:tab/>
        <w:t>по</w:t>
        <w:tab/>
        <w:t>обеспечению</w:t>
        <w:tab/>
        <w:t>жизнедеятельности</w:t>
        <w:tab/>
        <w:t>населения</w:t>
        <w:tab/>
      </w:r>
      <w:r>
        <w:rPr>
          <w:spacing w:val="-4"/>
        </w:rPr>
        <w:t>и</w:t>
      </w:r>
      <w:r>
        <w:rPr>
          <w:spacing w:val="-67"/>
        </w:rPr>
        <w:t> </w:t>
      </w:r>
      <w:r>
        <w:rPr/>
        <w:t>бесперебойного</w:t>
      </w:r>
      <w:r>
        <w:rPr>
          <w:spacing w:val="-1"/>
        </w:rPr>
        <w:t> </w:t>
      </w:r>
      <w:r>
        <w:rPr/>
        <w:t>теплоснабжения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период аномально</w:t>
      </w:r>
      <w:r>
        <w:rPr>
          <w:spacing w:val="-1"/>
        </w:rPr>
        <w:t> </w:t>
      </w:r>
      <w:r>
        <w:rPr/>
        <w:t>низких температур»;</w:t>
      </w:r>
    </w:p>
    <w:p>
      <w:pPr>
        <w:pStyle w:val="BodyText"/>
      </w:pPr>
      <w:r>
        <w:rPr/>
        <w:t>особое</w:t>
      </w:r>
      <w:r>
        <w:rPr>
          <w:spacing w:val="53"/>
        </w:rPr>
        <w:t> </w:t>
      </w:r>
      <w:r>
        <w:rPr/>
        <w:t>внимание</w:t>
      </w:r>
      <w:r>
        <w:rPr>
          <w:spacing w:val="51"/>
        </w:rPr>
        <w:t> </w:t>
      </w:r>
      <w:r>
        <w:rPr/>
        <w:t>обратить</w:t>
      </w:r>
      <w:r>
        <w:rPr>
          <w:spacing w:val="53"/>
        </w:rPr>
        <w:t> </w:t>
      </w:r>
      <w:r>
        <w:rPr/>
        <w:t>на</w:t>
      </w:r>
      <w:r>
        <w:rPr>
          <w:spacing w:val="54"/>
        </w:rPr>
        <w:t> </w:t>
      </w:r>
      <w:r>
        <w:rPr/>
        <w:t>своевременное</w:t>
      </w:r>
      <w:r>
        <w:rPr>
          <w:spacing w:val="51"/>
        </w:rPr>
        <w:t> </w:t>
      </w:r>
      <w:r>
        <w:rPr/>
        <w:t>оповещение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/>
        <w:t>информирование</w:t>
      </w:r>
      <w:r>
        <w:rPr>
          <w:spacing w:val="-67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</w:pPr>
      <w:r>
        <w:rPr/>
        <w:t>провести</w:t>
      </w:r>
      <w:r>
        <w:rPr>
          <w:spacing w:val="24"/>
        </w:rPr>
        <w:t> </w:t>
      </w:r>
      <w:r>
        <w:rPr/>
        <w:t>проверку</w:t>
      </w:r>
      <w:r>
        <w:rPr>
          <w:spacing w:val="22"/>
        </w:rPr>
        <w:t> </w:t>
      </w:r>
      <w:r>
        <w:rPr/>
        <w:t>готовности</w:t>
      </w:r>
      <w:r>
        <w:rPr>
          <w:spacing w:val="24"/>
        </w:rPr>
        <w:t> </w:t>
      </w:r>
      <w:r>
        <w:rPr/>
        <w:t>муниципальных</w:t>
      </w:r>
      <w:r>
        <w:rPr>
          <w:spacing w:val="24"/>
        </w:rPr>
        <w:t> </w:t>
      </w:r>
      <w:r>
        <w:rPr/>
        <w:t>автоматизированных</w:t>
      </w:r>
      <w:r>
        <w:rPr>
          <w:spacing w:val="24"/>
        </w:rPr>
        <w:t> </w:t>
      </w:r>
      <w:r>
        <w:rPr/>
        <w:t>систем</w:t>
      </w:r>
      <w:r>
        <w:rPr>
          <w:spacing w:val="-67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tabs>
          <w:tab w:pos="3172" w:val="left" w:leader="none"/>
          <w:tab w:pos="5693" w:val="left" w:leader="none"/>
          <w:tab w:pos="7483" w:val="left" w:leader="none"/>
          <w:tab w:pos="8108" w:val="left" w:leader="none"/>
          <w:tab w:pos="10099" w:val="left" w:leader="none"/>
        </w:tabs>
        <w:ind w:left="1246" w:right="275" w:firstLine="0"/>
      </w:pPr>
      <w:r>
        <w:rPr/>
        <w:t>проверить готовность пунктов временного размещения, обогрева и питания;</w:t>
      </w:r>
      <w:r>
        <w:rPr>
          <w:spacing w:val="1"/>
        </w:rPr>
        <w:t> </w:t>
      </w:r>
      <w:r>
        <w:rPr/>
        <w:t>организовать</w:t>
        <w:tab/>
        <w:t>незамедлительное</w:t>
        <w:tab/>
        <w:t>размещение</w:t>
        <w:tab/>
        <w:t>на</w:t>
        <w:tab/>
        <w:t>официальных</w:t>
        <w:tab/>
      </w:r>
      <w:r>
        <w:rPr>
          <w:spacing w:val="-2"/>
        </w:rPr>
        <w:t>сайтах</w:t>
      </w:r>
    </w:p>
    <w:p>
      <w:pPr>
        <w:pStyle w:val="BodyText"/>
        <w:ind w:right="278" w:firstLine="0"/>
      </w:pPr>
      <w:r>
        <w:rPr/>
        <w:t>муниципальных</w:t>
      </w:r>
      <w:r>
        <w:rPr>
          <w:spacing w:val="21"/>
        </w:rPr>
        <w:t> </w:t>
      </w:r>
      <w:r>
        <w:rPr/>
        <w:t>образований</w:t>
      </w:r>
      <w:r>
        <w:rPr>
          <w:spacing w:val="21"/>
        </w:rPr>
        <w:t> </w:t>
      </w:r>
      <w:r>
        <w:rPr/>
        <w:t>информации</w:t>
      </w:r>
      <w:r>
        <w:rPr>
          <w:spacing w:val="24"/>
        </w:rPr>
        <w:t> </w:t>
      </w:r>
      <w:r>
        <w:rPr/>
        <w:t>о</w:t>
      </w:r>
      <w:r>
        <w:rPr>
          <w:spacing w:val="21"/>
        </w:rPr>
        <w:t> </w:t>
      </w:r>
      <w:r>
        <w:rPr/>
        <w:t>консультативном</w:t>
      </w:r>
      <w:r>
        <w:rPr>
          <w:spacing w:val="21"/>
        </w:rPr>
        <w:t> </w:t>
      </w:r>
      <w:r>
        <w:rPr/>
        <w:t>предупреждении</w:t>
      </w:r>
      <w:r>
        <w:rPr>
          <w:spacing w:val="23"/>
        </w:rPr>
        <w:t> </w:t>
      </w:r>
      <w:r>
        <w:rPr/>
        <w:t>либо</w:t>
      </w:r>
      <w:r>
        <w:rPr>
          <w:spacing w:val="-67"/>
        </w:rPr>
        <w:t> </w:t>
      </w:r>
      <w:r>
        <w:rPr/>
        <w:t>интернет-ссылки</w:t>
      </w:r>
      <w:r>
        <w:rPr>
          <w:spacing w:val="101"/>
        </w:rPr>
        <w:t> </w:t>
      </w:r>
      <w:r>
        <w:rPr/>
        <w:t>на</w:t>
      </w:r>
      <w:r>
        <w:rPr>
          <w:spacing w:val="104"/>
        </w:rPr>
        <w:t> </w:t>
      </w:r>
      <w:r>
        <w:rPr/>
        <w:t>источники</w:t>
      </w:r>
      <w:r>
        <w:rPr>
          <w:spacing w:val="100"/>
        </w:rPr>
        <w:t> </w:t>
      </w:r>
      <w:r>
        <w:rPr/>
        <w:t>данной</w:t>
      </w:r>
      <w:r>
        <w:rPr>
          <w:spacing w:val="101"/>
        </w:rPr>
        <w:t> </w:t>
      </w:r>
      <w:r>
        <w:rPr/>
        <w:t>информации</w:t>
      </w:r>
      <w:r>
        <w:rPr>
          <w:spacing w:val="102"/>
        </w:rPr>
        <w:t> </w:t>
      </w:r>
      <w:r>
        <w:rPr/>
        <w:t>(официальные</w:t>
      </w:r>
      <w:r>
        <w:rPr>
          <w:spacing w:val="102"/>
        </w:rPr>
        <w:t> </w:t>
      </w:r>
      <w:r>
        <w:rPr/>
        <w:t>сайты</w:t>
      </w:r>
      <w:r>
        <w:rPr>
          <w:spacing w:val="102"/>
        </w:rPr>
        <w:t> </w:t>
      </w:r>
      <w:r>
        <w:rPr/>
        <w:t>ФГБУ</w:t>
      </w:r>
    </w:p>
    <w:p>
      <w:pPr>
        <w:pStyle w:val="BodyText"/>
        <w:spacing w:line="242" w:lineRule="auto"/>
        <w:ind w:firstLine="0"/>
      </w:pPr>
      <w:r>
        <w:rPr/>
        <w:t>«УГМС</w:t>
      </w:r>
      <w:r>
        <w:rPr>
          <w:spacing w:val="43"/>
        </w:rPr>
        <w:t> </w:t>
      </w:r>
      <w:r>
        <w:rPr/>
        <w:t>Республики</w:t>
      </w:r>
      <w:r>
        <w:rPr>
          <w:spacing w:val="43"/>
        </w:rPr>
        <w:t> </w:t>
      </w:r>
      <w:r>
        <w:rPr/>
        <w:t>Татарстан»,</w:t>
      </w:r>
      <w:r>
        <w:rPr>
          <w:spacing w:val="43"/>
        </w:rPr>
        <w:t> </w:t>
      </w:r>
      <w:r>
        <w:rPr/>
        <w:t>Главного</w:t>
      </w:r>
      <w:r>
        <w:rPr>
          <w:spacing w:val="44"/>
        </w:rPr>
        <w:t> </w:t>
      </w:r>
      <w:r>
        <w:rPr/>
        <w:t>управления</w:t>
      </w:r>
      <w:r>
        <w:rPr>
          <w:spacing w:val="41"/>
        </w:rPr>
        <w:t> </w:t>
      </w:r>
      <w:r>
        <w:rPr/>
        <w:t>МЧС</w:t>
      </w:r>
      <w:r>
        <w:rPr>
          <w:spacing w:val="44"/>
        </w:rPr>
        <w:t> </w:t>
      </w:r>
      <w:r>
        <w:rPr/>
        <w:t>России</w:t>
      </w:r>
      <w:r>
        <w:rPr>
          <w:spacing w:val="43"/>
        </w:rPr>
        <w:t> </w:t>
      </w:r>
      <w:r>
        <w:rPr/>
        <w:t>по</w:t>
      </w:r>
      <w:r>
        <w:rPr>
          <w:spacing w:val="44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Татарстан,</w:t>
      </w:r>
      <w:r>
        <w:rPr>
          <w:spacing w:val="-2"/>
        </w:rPr>
        <w:t> </w:t>
      </w:r>
      <w:r>
        <w:rPr/>
        <w:t>Татмедиа);</w:t>
      </w:r>
    </w:p>
    <w:p>
      <w:pPr>
        <w:pStyle w:val="BodyText"/>
        <w:ind w:right="272"/>
        <w:jc w:val="both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spacing w:after="0"/>
        <w:jc w:val="both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4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схода</w:t>
      </w:r>
      <w:r>
        <w:rPr>
          <w:spacing w:val="1"/>
        </w:rPr>
        <w:t> </w:t>
      </w:r>
      <w:r>
        <w:rPr/>
        <w:t>снежных</w:t>
      </w:r>
      <w:r>
        <w:rPr>
          <w:spacing w:val="1"/>
        </w:rPr>
        <w:t> </w:t>
      </w:r>
      <w:r>
        <w:rPr/>
        <w:t>масс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своевременно</w:t>
      </w:r>
      <w:r>
        <w:rPr>
          <w:spacing w:val="-1"/>
        </w:rPr>
        <w:t> </w:t>
      </w:r>
      <w:r>
        <w:rPr/>
        <w:t>проводить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искусственный</w:t>
      </w:r>
      <w:r>
        <w:rPr>
          <w:spacing w:val="-5"/>
        </w:rPr>
        <w:t> </w:t>
      </w:r>
      <w:r>
        <w:rPr/>
        <w:t>обвал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соблюдением</w:t>
      </w:r>
      <w:r>
        <w:rPr>
          <w:spacing w:val="-2"/>
        </w:rPr>
        <w:t> </w:t>
      </w:r>
      <w:r>
        <w:rPr/>
        <w:t>мер</w:t>
      </w:r>
      <w:r>
        <w:rPr>
          <w:spacing w:val="-4"/>
        </w:rPr>
        <w:t> </w:t>
      </w:r>
      <w:r>
        <w:rPr/>
        <w:t>безопасности;</w:t>
      </w:r>
    </w:p>
    <w:p>
      <w:pPr>
        <w:pStyle w:val="BodyText"/>
        <w:ind w:right="266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схода</w:t>
      </w:r>
      <w:r>
        <w:rPr>
          <w:spacing w:val="1"/>
        </w:rPr>
        <w:t> </w:t>
      </w:r>
      <w:r>
        <w:rPr/>
        <w:t>снега с крутых склонов речных долин, оврагов, карьеров, железнодорожных насыпей,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усиления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подобных</w:t>
      </w:r>
      <w:r>
        <w:rPr>
          <w:spacing w:val="1"/>
        </w:rPr>
        <w:t> </w:t>
      </w:r>
      <w:r>
        <w:rPr/>
        <w:t>местах;</w:t>
      </w:r>
    </w:p>
    <w:p>
      <w:pPr>
        <w:pStyle w:val="BodyText"/>
        <w:ind w:right="276"/>
        <w:jc w:val="both"/>
      </w:pPr>
      <w:r>
        <w:rPr/>
        <w:t>провести</w:t>
      </w:r>
      <w:r>
        <w:rPr>
          <w:spacing w:val="1"/>
        </w:rPr>
        <w:t> </w:t>
      </w:r>
      <w:r>
        <w:rPr/>
        <w:t>выборочное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уделив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 зданиям с широкопролетным и плоским покрытием и местам с массовым</w:t>
      </w:r>
      <w:r>
        <w:rPr>
          <w:spacing w:val="1"/>
        </w:rPr>
        <w:t> </w:t>
      </w:r>
      <w:r>
        <w:rPr/>
        <w:t>скоплением</w:t>
      </w:r>
      <w:r>
        <w:rPr>
          <w:spacing w:val="-1"/>
        </w:rPr>
        <w:t> </w:t>
      </w:r>
      <w:r>
        <w:rPr/>
        <w:t>людей;</w:t>
      </w:r>
    </w:p>
    <w:p>
      <w:pPr>
        <w:pStyle w:val="BodyText"/>
        <w:spacing w:before="1"/>
        <w:ind w:right="273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руководителями</w:t>
      </w:r>
      <w:r>
        <w:rPr>
          <w:spacing w:val="1"/>
        </w:rPr>
        <w:t> </w:t>
      </w:r>
      <w:r>
        <w:rPr/>
        <w:t>коммунальных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управляющих</w:t>
      </w:r>
      <w:r>
        <w:rPr>
          <w:spacing w:val="-67"/>
        </w:rPr>
        <w:t> </w:t>
      </w:r>
      <w:r>
        <w:rPr/>
        <w:t>компаний,</w:t>
      </w:r>
      <w:r>
        <w:rPr>
          <w:spacing w:val="1"/>
        </w:rPr>
        <w:t> </w:t>
      </w:r>
      <w:r>
        <w:rPr/>
        <w:t>собственниками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балансодержателями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своевременной</w:t>
      </w:r>
      <w:r>
        <w:rPr>
          <w:spacing w:val="1"/>
        </w:rPr>
        <w:t> </w:t>
      </w:r>
      <w:r>
        <w:rPr/>
        <w:t>очистки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снега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наледи</w:t>
      </w:r>
      <w:r>
        <w:rPr>
          <w:spacing w:val="1"/>
        </w:rPr>
        <w:t> </w:t>
      </w:r>
      <w:r>
        <w:rPr/>
        <w:t>кровли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домов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административных зданий, широкоформатных рекламных конструкций и баннеров, а</w:t>
      </w:r>
      <w:r>
        <w:rPr>
          <w:spacing w:val="1"/>
        </w:rPr>
        <w:t> </w:t>
      </w:r>
      <w:r>
        <w:rPr/>
        <w:t>также очистке от снега дорог к населенным пунктам, подъездов к жилым домам и</w:t>
      </w:r>
      <w:r>
        <w:rPr>
          <w:spacing w:val="1"/>
        </w:rPr>
        <w:t> </w:t>
      </w:r>
      <w:r>
        <w:rPr/>
        <w:t>источникам</w:t>
      </w:r>
      <w:r>
        <w:rPr>
          <w:spacing w:val="-1"/>
        </w:rPr>
        <w:t> </w:t>
      </w:r>
      <w:r>
        <w:rPr/>
        <w:t>наружного</w:t>
      </w:r>
      <w:r>
        <w:rPr>
          <w:spacing w:val="-2"/>
        </w:rPr>
        <w:t> </w:t>
      </w:r>
      <w:r>
        <w:rPr/>
        <w:t>противопожарного водоснабжения;</w:t>
      </w:r>
    </w:p>
    <w:p>
      <w:pPr>
        <w:pStyle w:val="BodyText"/>
        <w:spacing w:line="242" w:lineRule="auto"/>
        <w:ind w:right="281"/>
        <w:jc w:val="both"/>
      </w:pPr>
      <w:r>
        <w:rPr/>
        <w:t>обратить внимание на своевременную очистку от снега пожарных проездов и</w:t>
      </w:r>
      <w:r>
        <w:rPr>
          <w:spacing w:val="1"/>
        </w:rPr>
        <w:t> </w:t>
      </w:r>
      <w:r>
        <w:rPr/>
        <w:t>гидрантов.</w:t>
      </w:r>
    </w:p>
    <w:p>
      <w:pPr>
        <w:pStyle w:val="Heading1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  <w:jc w:val="both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line="321" w:lineRule="exact"/>
        <w:ind w:left="1246"/>
      </w:pPr>
      <w:r>
        <w:rPr/>
        <w:t>Управлению</w:t>
      </w:r>
      <w:r>
        <w:rPr>
          <w:spacing w:val="-2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3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7"/>
        <w:jc w:val="both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0" w:lineRule="auto" w:before="2"/>
        <w:ind w:right="273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spacing w:line="242" w:lineRule="auto"/>
        <w:ind w:right="279"/>
        <w:jc w:val="both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77"/>
        <w:jc w:val="both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4"/>
        <w:jc w:val="both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77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ind w:left="1246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spacing w:line="242" w:lineRule="auto"/>
        <w:ind w:right="275"/>
        <w:jc w:val="both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ind w:right="279"/>
        <w:jc w:val="both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-1"/>
        </w:rPr>
        <w:t> </w:t>
      </w:r>
      <w:r>
        <w:rPr/>
        <w:t>местам назначения.</w:t>
      </w:r>
    </w:p>
    <w:p>
      <w:pPr>
        <w:spacing w:after="0"/>
        <w:jc w:val="both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line="235" w:lineRule="auto" w:before="9"/>
        <w:ind w:right="272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line="242" w:lineRule="auto" w:before="3"/>
        <w:ind w:right="281"/>
        <w:jc w:val="both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4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0" w:lineRule="exact"/>
        <w:ind w:left="1246" w:firstLine="0"/>
      </w:pPr>
      <w:r>
        <w:rPr/>
        <w:t>обеспечить:</w:t>
      </w:r>
    </w:p>
    <w:p>
      <w:pPr>
        <w:pStyle w:val="BodyText"/>
        <w:tabs>
          <w:tab w:pos="3148" w:val="left" w:leader="none"/>
          <w:tab w:pos="5746" w:val="left" w:leader="none"/>
          <w:tab w:pos="6857" w:val="left" w:leader="none"/>
          <w:tab w:pos="9371" w:val="left" w:leader="none"/>
          <w:tab w:pos="9790" w:val="left" w:leader="none"/>
        </w:tabs>
        <w:ind w:right="273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комплекса</w:t>
      </w:r>
      <w:r>
        <w:rPr>
          <w:spacing w:val="-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</w:pPr>
      <w:r>
        <w:rPr/>
        <w:t>готовность</w:t>
      </w:r>
      <w:r>
        <w:rPr>
          <w:spacing w:val="27"/>
        </w:rPr>
        <w:t> </w:t>
      </w:r>
      <w:r>
        <w:rPr/>
        <w:t>аварийно-восстановительных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ремонтных</w:t>
      </w:r>
      <w:r>
        <w:rPr>
          <w:spacing w:val="30"/>
        </w:rPr>
        <w:t> </w:t>
      </w:r>
      <w:r>
        <w:rPr/>
        <w:t>служб</w:t>
      </w:r>
      <w:r>
        <w:rPr>
          <w:spacing w:val="27"/>
        </w:rPr>
        <w:t> </w:t>
      </w:r>
      <w:r>
        <w:rPr/>
        <w:t>к</w:t>
      </w:r>
      <w:r>
        <w:rPr>
          <w:spacing w:val="30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pStyle w:val="BodyText"/>
        <w:ind w:right="271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 комплексу метеорологических явлений, для ликвидации последствий</w:t>
      </w:r>
      <w:r>
        <w:rPr>
          <w:spacing w:val="1"/>
        </w:rPr>
        <w:t> </w:t>
      </w:r>
      <w:r>
        <w:rPr/>
        <w:t>чрезвычайных ситуаций за счет аварийно-технического запаса Республики Татарстан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Heading1"/>
        <w:spacing w:before="2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70"/>
        <w:jc w:val="both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line="240" w:lineRule="auto" w:before="2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3"/>
        <w:jc w:val="both"/>
      </w:pPr>
      <w:r>
        <w:rPr/>
        <w:t>при</w:t>
      </w:r>
      <w:r>
        <w:rPr>
          <w:spacing w:val="1"/>
        </w:rPr>
        <w:t> </w:t>
      </w:r>
      <w:r>
        <w:rPr/>
        <w:t>получении 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неблагоприятном метеорологическом явлении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  <w:jc w:val="both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246" w:firstLine="0"/>
        <w:jc w:val="both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Heading1"/>
        <w:spacing w:line="322" w:lineRule="exact" w:before="2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3"/>
        </w:rPr>
        <w:t> </w:t>
      </w:r>
      <w:r>
        <w:rPr/>
        <w:t>метеорологическими явлениями.</w:t>
      </w:r>
    </w:p>
    <w:p>
      <w:pPr>
        <w:spacing w:after="0"/>
        <w:jc w:val="both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both"/>
      </w:pPr>
      <w:r>
        <w:rPr/>
        <w:t>Метеорологическая</w:t>
      </w:r>
      <w:r>
        <w:rPr>
          <w:spacing w:val="-5"/>
        </w:rPr>
        <w:t> </w:t>
      </w:r>
      <w:r>
        <w:rPr/>
        <w:t>обстановка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7"/>
        <w:jc w:val="both"/>
      </w:pPr>
      <w:r>
        <w:rPr/>
        <w:t>На прошедшие сутки прогнозировались неблагоприятные метеорологические</w:t>
      </w:r>
      <w:r>
        <w:rPr>
          <w:spacing w:val="1"/>
        </w:rPr>
        <w:t> </w:t>
      </w:r>
      <w:r>
        <w:rPr/>
        <w:t>явления:</w:t>
      </w:r>
      <w:r>
        <w:rPr>
          <w:spacing w:val="1"/>
        </w:rPr>
        <w:t> </w:t>
      </w:r>
      <w:r>
        <w:rPr/>
        <w:t>понижение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-25..-28˚,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городе</w:t>
      </w:r>
      <w:r>
        <w:rPr>
          <w:spacing w:val="1"/>
        </w:rPr>
        <w:t> </w:t>
      </w:r>
      <w:r>
        <w:rPr/>
        <w:t>Казани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-25˚.</w:t>
      </w:r>
      <w:r>
        <w:rPr>
          <w:spacing w:val="-67"/>
        </w:rPr>
        <w:t> </w:t>
      </w:r>
      <w:r>
        <w:rPr/>
        <w:t>Прогноз</w:t>
      </w:r>
      <w:r>
        <w:rPr>
          <w:spacing w:val="-5"/>
        </w:rPr>
        <w:t> </w:t>
      </w:r>
      <w:r>
        <w:rPr/>
        <w:t>оправдался.</w:t>
      </w:r>
    </w:p>
    <w:p>
      <w:pPr>
        <w:pStyle w:val="BodyText"/>
        <w:ind w:right="269"/>
        <w:jc w:val="both"/>
      </w:pPr>
      <w:r>
        <w:rPr/>
        <w:t>В прошедшие сутки в республике отмечалась морозная погода без осадков.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-13..-17˚,</w:t>
      </w:r>
      <w:r>
        <w:rPr>
          <w:spacing w:val="70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сегодня ночью и утром составили -22..-27˚, местами</w:t>
      </w:r>
      <w:r>
        <w:rPr>
          <w:spacing w:val="1"/>
        </w:rPr>
        <w:t> </w:t>
      </w:r>
      <w:r>
        <w:rPr/>
        <w:t>до -31˚, на АМСГ Казань-Сокол</w:t>
      </w:r>
      <w:r>
        <w:rPr>
          <w:spacing w:val="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понижалась</w:t>
      </w:r>
      <w:r>
        <w:rPr>
          <w:spacing w:val="-2"/>
        </w:rPr>
        <w:t> </w:t>
      </w:r>
      <w:r>
        <w:rPr/>
        <w:t>до</w:t>
      </w:r>
      <w:r>
        <w:rPr>
          <w:spacing w:val="3"/>
        </w:rPr>
        <w:t> </w:t>
      </w:r>
      <w:r>
        <w:rPr/>
        <w:t>-35˚.</w:t>
      </w:r>
    </w:p>
    <w:p>
      <w:pPr>
        <w:pStyle w:val="BodyText"/>
        <w:spacing w:before="4"/>
        <w:ind w:left="0" w:firstLine="0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3"/>
        </w:rPr>
        <w:t> </w:t>
      </w:r>
      <w:r>
        <w:rPr/>
        <w:t>метеорологического</w:t>
      </w:r>
      <w:r>
        <w:rPr>
          <w:spacing w:val="-2"/>
        </w:rPr>
        <w:t> </w:t>
      </w:r>
      <w:r>
        <w:rPr/>
        <w:t>прогноза,</w:t>
      </w:r>
      <w:r>
        <w:rPr>
          <w:spacing w:val="-5"/>
        </w:rPr>
        <w:t> </w:t>
      </w:r>
      <w:r>
        <w:rPr/>
        <w:t>ЧС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происшествий</w:t>
      </w:r>
    </w:p>
    <w:p>
      <w:pPr>
        <w:pStyle w:val="BodyText"/>
        <w:ind w:right="270"/>
        <w:jc w:val="both"/>
      </w:pPr>
      <w:r>
        <w:rPr/>
        <w:t>Доля</w:t>
      </w:r>
      <w:r>
        <w:rPr>
          <w:spacing w:val="1"/>
        </w:rPr>
        <w:t> </w:t>
      </w:r>
      <w:r>
        <w:rPr/>
        <w:t>оправдавшегося</w:t>
      </w:r>
      <w:r>
        <w:rPr>
          <w:spacing w:val="1"/>
        </w:rPr>
        <w:t> </w:t>
      </w:r>
      <w:r>
        <w:rPr/>
        <w:t>метеорологического</w:t>
      </w:r>
      <w:r>
        <w:rPr>
          <w:spacing w:val="1"/>
        </w:rPr>
        <w:t> </w:t>
      </w:r>
      <w:r>
        <w:rPr/>
        <w:t>прогноза,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-1"/>
        </w:rPr>
        <w:t> </w:t>
      </w:r>
      <w:r>
        <w:rPr/>
        <w:t>за 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1"/>
        </w:rPr>
        <w:t> </w:t>
      </w:r>
      <w:r>
        <w:rPr/>
        <w:t>87</w:t>
      </w:r>
      <w:r>
        <w:rPr>
          <w:spacing w:val="-1"/>
        </w:rPr>
        <w:t> </w:t>
      </w:r>
      <w:r>
        <w:rPr/>
        <w:t>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5305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38" w:hanging="22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2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4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6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8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2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4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6" w:hanging="22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86" w:hanging="28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9" w:hanging="42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5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6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3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8" w:hanging="42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38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2024-02-15T12:01:06Z</dcterms:created>
  <dcterms:modified xsi:type="dcterms:W3CDTF">2024-02-15T12:01:06Z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2024-02-15T00:00:00Z</vt:filetime>
  </property>
</Properties>
</file>